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0EC42" w14:textId="77777777" w:rsidR="00D776CF" w:rsidRPr="00D776CF" w:rsidRDefault="00D776CF" w:rsidP="00653CD7">
      <w:pPr>
        <w:spacing w:line="400" w:lineRule="exact"/>
        <w:jc w:val="center"/>
        <w:rPr>
          <w:rFonts w:ascii="游ゴシック" w:eastAsia="游ゴシック" w:hAnsi="游ゴシック"/>
          <w:b/>
          <w:bCs/>
          <w:sz w:val="32"/>
          <w:szCs w:val="32"/>
        </w:rPr>
      </w:pPr>
      <w:r w:rsidRPr="00D776CF">
        <w:rPr>
          <w:rFonts w:ascii="游ゴシック" w:eastAsia="游ゴシック" w:hAnsi="游ゴシック" w:hint="eastAsia"/>
          <w:b/>
          <w:bCs/>
          <w:sz w:val="32"/>
          <w:szCs w:val="32"/>
        </w:rPr>
        <w:t>第２</w:t>
      </w:r>
      <w:r w:rsidRPr="00D776CF">
        <w:rPr>
          <w:rFonts w:ascii="游ゴシック" w:eastAsia="游ゴシック" w:hAnsi="游ゴシック"/>
          <w:b/>
          <w:bCs/>
          <w:sz w:val="32"/>
          <w:szCs w:val="32"/>
        </w:rPr>
        <w:t>2回日本の次世代リーダー養成塾</w:t>
      </w:r>
    </w:p>
    <w:p w14:paraId="1C24A360" w14:textId="146AECF3" w:rsidR="006630AA" w:rsidRDefault="00D776CF" w:rsidP="00653CD7">
      <w:pPr>
        <w:spacing w:line="400" w:lineRule="exact"/>
        <w:jc w:val="center"/>
        <w:rPr>
          <w:rFonts w:ascii="游ゴシック" w:eastAsia="游ゴシック" w:hAnsi="游ゴシック"/>
          <w:b/>
          <w:bCs/>
          <w:sz w:val="32"/>
          <w:szCs w:val="32"/>
        </w:rPr>
      </w:pPr>
      <w:r w:rsidRPr="00D776CF">
        <w:rPr>
          <w:rFonts w:ascii="游ゴシック" w:eastAsia="游ゴシック" w:hAnsi="游ゴシック" w:hint="eastAsia"/>
          <w:b/>
          <w:bCs/>
          <w:sz w:val="32"/>
          <w:szCs w:val="32"/>
        </w:rPr>
        <w:t>卒塾生推薦書</w:t>
      </w:r>
    </w:p>
    <w:p w14:paraId="4BD2830D" w14:textId="4884924D" w:rsidR="00D776CF" w:rsidRPr="00653CD7" w:rsidRDefault="00D776CF" w:rsidP="00653CD7">
      <w:pPr>
        <w:spacing w:line="260" w:lineRule="exact"/>
        <w:jc w:val="right"/>
        <w:rPr>
          <w:rFonts w:ascii="游ゴシック" w:eastAsia="游ゴシック" w:hAnsi="游ゴシック"/>
          <w:sz w:val="24"/>
        </w:rPr>
      </w:pPr>
      <w:r w:rsidRPr="00653CD7">
        <w:rPr>
          <w:rFonts w:ascii="游ゴシック" w:eastAsia="游ゴシック" w:hAnsi="游ゴシック" w:hint="eastAsia"/>
          <w:sz w:val="24"/>
        </w:rPr>
        <w:t>2025年　月　日</w:t>
      </w:r>
    </w:p>
    <w:p w14:paraId="34BE7606" w14:textId="72696EE3" w:rsidR="00D776CF" w:rsidRPr="00653CD7" w:rsidRDefault="00D776CF" w:rsidP="00653CD7">
      <w:pPr>
        <w:spacing w:line="260" w:lineRule="exact"/>
        <w:rPr>
          <w:rFonts w:ascii="游ゴシック" w:eastAsia="游ゴシック" w:hAnsi="游ゴシック"/>
          <w:sz w:val="24"/>
        </w:rPr>
      </w:pPr>
      <w:r w:rsidRPr="00653CD7">
        <w:rPr>
          <w:rFonts w:ascii="游ゴシック" w:eastAsia="游ゴシック" w:hAnsi="游ゴシック" w:hint="eastAsia"/>
          <w:sz w:val="24"/>
        </w:rPr>
        <w:t>日本の次世代リーダー養成塾　塾長　殿</w:t>
      </w:r>
    </w:p>
    <w:p w14:paraId="317A332F" w14:textId="101DE7DF" w:rsidR="00D776CF" w:rsidRPr="00653CD7" w:rsidRDefault="00D776CF" w:rsidP="00653CD7">
      <w:pPr>
        <w:spacing w:line="260" w:lineRule="exact"/>
        <w:rPr>
          <w:rFonts w:ascii="游ゴシック" w:eastAsia="游ゴシック" w:hAnsi="游ゴシック"/>
          <w:b/>
          <w:bCs/>
          <w:sz w:val="24"/>
        </w:rPr>
      </w:pPr>
      <w:r w:rsidRPr="00653CD7">
        <w:rPr>
          <w:rFonts w:ascii="游ゴシック" w:eastAsia="游ゴシック" w:hAnsi="游ゴシック" w:hint="eastAsia"/>
          <w:b/>
          <w:bCs/>
          <w:sz w:val="24"/>
        </w:rPr>
        <w:t>【推薦者（卒塾生）】</w:t>
      </w:r>
    </w:p>
    <w:tbl>
      <w:tblPr>
        <w:tblStyle w:val="aa"/>
        <w:tblW w:w="0" w:type="auto"/>
        <w:tblLook w:val="04A0" w:firstRow="1" w:lastRow="0" w:firstColumn="1" w:lastColumn="0" w:noHBand="0" w:noVBand="1"/>
      </w:tblPr>
      <w:tblGrid>
        <w:gridCol w:w="1555"/>
        <w:gridCol w:w="6939"/>
      </w:tblGrid>
      <w:tr w:rsidR="00D776CF" w14:paraId="309BBD72" w14:textId="77777777" w:rsidTr="0014115C">
        <w:trPr>
          <w:trHeight w:val="720"/>
        </w:trPr>
        <w:tc>
          <w:tcPr>
            <w:tcW w:w="1555" w:type="dxa"/>
            <w:vAlign w:val="center"/>
          </w:tcPr>
          <w:p w14:paraId="32CEBC03" w14:textId="6BEA86DF" w:rsidR="00D776CF" w:rsidRPr="00D776CF" w:rsidRDefault="00D776CF" w:rsidP="0014115C">
            <w:pPr>
              <w:jc w:val="center"/>
              <w:rPr>
                <w:rFonts w:ascii="游ゴシック" w:eastAsia="游ゴシック" w:hAnsi="游ゴシック" w:hint="eastAsia"/>
                <w:b/>
                <w:bCs/>
                <w:sz w:val="24"/>
              </w:rPr>
            </w:pPr>
            <w:r w:rsidRPr="00D776CF">
              <w:rPr>
                <w:rFonts w:ascii="游ゴシック" w:eastAsia="游ゴシック" w:hAnsi="游ゴシック" w:hint="eastAsia"/>
                <w:b/>
                <w:bCs/>
                <w:sz w:val="24"/>
              </w:rPr>
              <w:t>氏名</w:t>
            </w:r>
          </w:p>
        </w:tc>
        <w:tc>
          <w:tcPr>
            <w:tcW w:w="6939" w:type="dxa"/>
            <w:vAlign w:val="center"/>
          </w:tcPr>
          <w:p w14:paraId="400F9389" w14:textId="091E0DA9" w:rsidR="00D776CF" w:rsidRDefault="00D776CF" w:rsidP="0014115C">
            <w:pPr>
              <w:jc w:val="both"/>
              <w:rPr>
                <w:rFonts w:ascii="游ゴシック" w:eastAsia="游ゴシック" w:hAnsi="游ゴシック" w:hint="eastAsia"/>
                <w:sz w:val="24"/>
              </w:rPr>
            </w:pPr>
          </w:p>
        </w:tc>
      </w:tr>
      <w:tr w:rsidR="00D776CF" w14:paraId="3B1B586F" w14:textId="77777777" w:rsidTr="0014115C">
        <w:trPr>
          <w:trHeight w:val="720"/>
        </w:trPr>
        <w:tc>
          <w:tcPr>
            <w:tcW w:w="1555" w:type="dxa"/>
            <w:vAlign w:val="center"/>
          </w:tcPr>
          <w:p w14:paraId="61BF8D9D" w14:textId="6D0FF5CC" w:rsidR="00D776CF" w:rsidRPr="00653CD7" w:rsidRDefault="0014115C" w:rsidP="0014115C">
            <w:pPr>
              <w:jc w:val="center"/>
              <w:rPr>
                <w:rFonts w:ascii="游ゴシック" w:eastAsia="游ゴシック" w:hAnsi="游ゴシック" w:hint="eastAsia"/>
                <w:b/>
                <w:bCs/>
                <w:szCs w:val="22"/>
              </w:rPr>
            </w:pPr>
            <w:r>
              <w:rPr>
                <w:rFonts w:ascii="游ゴシック" w:eastAsia="游ゴシック" w:hAnsi="游ゴシック" w:hint="eastAsia"/>
                <w:b/>
                <w:bCs/>
                <w:szCs w:val="22"/>
              </w:rPr>
              <w:t>卒塾</w:t>
            </w:r>
            <w:r w:rsidR="00D776CF" w:rsidRPr="00653CD7">
              <w:rPr>
                <w:rFonts w:ascii="游ゴシック" w:eastAsia="游ゴシック" w:hAnsi="游ゴシック" w:hint="eastAsia"/>
                <w:b/>
                <w:bCs/>
                <w:szCs w:val="22"/>
              </w:rPr>
              <w:t>期</w:t>
            </w:r>
          </w:p>
        </w:tc>
        <w:tc>
          <w:tcPr>
            <w:tcW w:w="6939" w:type="dxa"/>
            <w:vAlign w:val="center"/>
          </w:tcPr>
          <w:p w14:paraId="0CA899A7" w14:textId="3601FBF6" w:rsidR="00D776CF" w:rsidRDefault="00D776CF" w:rsidP="0014115C">
            <w:pPr>
              <w:jc w:val="both"/>
              <w:rPr>
                <w:rFonts w:ascii="游ゴシック" w:eastAsia="游ゴシック" w:hAnsi="游ゴシック" w:hint="eastAsia"/>
                <w:sz w:val="24"/>
              </w:rPr>
            </w:pPr>
          </w:p>
        </w:tc>
      </w:tr>
      <w:tr w:rsidR="00D776CF" w14:paraId="5A11E603" w14:textId="77777777" w:rsidTr="0014115C">
        <w:trPr>
          <w:trHeight w:val="720"/>
        </w:trPr>
        <w:tc>
          <w:tcPr>
            <w:tcW w:w="1555" w:type="dxa"/>
            <w:vAlign w:val="center"/>
          </w:tcPr>
          <w:p w14:paraId="038020AA" w14:textId="5F284A22" w:rsidR="00D776CF" w:rsidRPr="00653CD7" w:rsidRDefault="00D776CF" w:rsidP="0014115C">
            <w:pPr>
              <w:jc w:val="center"/>
              <w:rPr>
                <w:rFonts w:ascii="游ゴシック" w:eastAsia="游ゴシック" w:hAnsi="游ゴシック" w:hint="eastAsia"/>
                <w:b/>
                <w:bCs/>
                <w:sz w:val="18"/>
                <w:szCs w:val="18"/>
              </w:rPr>
            </w:pPr>
            <w:r w:rsidRPr="00653CD7">
              <w:rPr>
                <w:rFonts w:ascii="游ゴシック" w:eastAsia="游ゴシック" w:hAnsi="游ゴシック" w:hint="eastAsia"/>
                <w:b/>
                <w:bCs/>
                <w:sz w:val="18"/>
                <w:szCs w:val="18"/>
              </w:rPr>
              <w:t>出願者との関係</w:t>
            </w:r>
          </w:p>
        </w:tc>
        <w:tc>
          <w:tcPr>
            <w:tcW w:w="6939" w:type="dxa"/>
            <w:vAlign w:val="center"/>
          </w:tcPr>
          <w:p w14:paraId="6571CEA8" w14:textId="279D6CB7" w:rsidR="00D776CF" w:rsidRDefault="00D776CF" w:rsidP="0014115C">
            <w:pPr>
              <w:jc w:val="both"/>
              <w:rPr>
                <w:rFonts w:ascii="游ゴシック" w:eastAsia="游ゴシック" w:hAnsi="游ゴシック" w:hint="eastAsia"/>
                <w:sz w:val="24"/>
              </w:rPr>
            </w:pPr>
          </w:p>
        </w:tc>
      </w:tr>
      <w:tr w:rsidR="00D776CF" w14:paraId="1F3FFCC5" w14:textId="77777777" w:rsidTr="0014115C">
        <w:trPr>
          <w:trHeight w:val="720"/>
        </w:trPr>
        <w:tc>
          <w:tcPr>
            <w:tcW w:w="1555" w:type="dxa"/>
            <w:vAlign w:val="center"/>
          </w:tcPr>
          <w:p w14:paraId="7BB1D8E7" w14:textId="428104A4" w:rsidR="00D776CF" w:rsidRPr="00653CD7" w:rsidRDefault="00D776CF" w:rsidP="0014115C">
            <w:pPr>
              <w:jc w:val="center"/>
              <w:rPr>
                <w:rFonts w:ascii="游ゴシック" w:eastAsia="游ゴシック" w:hAnsi="游ゴシック" w:hint="eastAsia"/>
                <w:b/>
                <w:bCs/>
                <w:szCs w:val="22"/>
              </w:rPr>
            </w:pPr>
            <w:r w:rsidRPr="00653CD7">
              <w:rPr>
                <w:rFonts w:ascii="游ゴシック" w:eastAsia="游ゴシック" w:hAnsi="游ゴシック" w:hint="eastAsia"/>
                <w:b/>
                <w:bCs/>
                <w:szCs w:val="22"/>
              </w:rPr>
              <w:t>現在の所属先</w:t>
            </w:r>
          </w:p>
        </w:tc>
        <w:tc>
          <w:tcPr>
            <w:tcW w:w="6939" w:type="dxa"/>
            <w:vAlign w:val="center"/>
          </w:tcPr>
          <w:p w14:paraId="70DB119F" w14:textId="6E68F27F" w:rsidR="00D776CF" w:rsidRDefault="00D776CF" w:rsidP="0014115C">
            <w:pPr>
              <w:jc w:val="both"/>
              <w:rPr>
                <w:rFonts w:ascii="游ゴシック" w:eastAsia="游ゴシック" w:hAnsi="游ゴシック" w:hint="eastAsia"/>
                <w:sz w:val="24"/>
              </w:rPr>
            </w:pPr>
          </w:p>
        </w:tc>
      </w:tr>
      <w:tr w:rsidR="00D776CF" w14:paraId="0858171D" w14:textId="77777777" w:rsidTr="0014115C">
        <w:trPr>
          <w:trHeight w:val="720"/>
        </w:trPr>
        <w:tc>
          <w:tcPr>
            <w:tcW w:w="1555" w:type="dxa"/>
            <w:vAlign w:val="center"/>
          </w:tcPr>
          <w:p w14:paraId="74D0DCB7" w14:textId="0B3E1C84" w:rsidR="00D776CF" w:rsidRPr="00D776CF" w:rsidRDefault="00D776CF" w:rsidP="0014115C">
            <w:pPr>
              <w:jc w:val="center"/>
              <w:rPr>
                <w:rFonts w:ascii="游ゴシック" w:eastAsia="游ゴシック" w:hAnsi="游ゴシック" w:hint="eastAsia"/>
                <w:b/>
                <w:bCs/>
                <w:sz w:val="24"/>
              </w:rPr>
            </w:pPr>
            <w:r w:rsidRPr="00D776CF">
              <w:rPr>
                <w:rFonts w:ascii="游ゴシック" w:eastAsia="游ゴシック" w:hAnsi="游ゴシック" w:hint="eastAsia"/>
                <w:b/>
                <w:bCs/>
                <w:sz w:val="24"/>
              </w:rPr>
              <w:t>電話番号</w:t>
            </w:r>
          </w:p>
        </w:tc>
        <w:tc>
          <w:tcPr>
            <w:tcW w:w="6939" w:type="dxa"/>
            <w:vAlign w:val="center"/>
          </w:tcPr>
          <w:p w14:paraId="0BB05FCE" w14:textId="77777777" w:rsidR="00D776CF" w:rsidRDefault="00D776CF" w:rsidP="0014115C">
            <w:pPr>
              <w:jc w:val="both"/>
              <w:rPr>
                <w:rFonts w:ascii="游ゴシック" w:eastAsia="游ゴシック" w:hAnsi="游ゴシック" w:hint="eastAsia"/>
                <w:sz w:val="24"/>
              </w:rPr>
            </w:pPr>
          </w:p>
        </w:tc>
      </w:tr>
      <w:tr w:rsidR="00D776CF" w14:paraId="7FC4EB82" w14:textId="77777777" w:rsidTr="0014115C">
        <w:trPr>
          <w:trHeight w:val="720"/>
        </w:trPr>
        <w:tc>
          <w:tcPr>
            <w:tcW w:w="1555" w:type="dxa"/>
            <w:vAlign w:val="center"/>
          </w:tcPr>
          <w:p w14:paraId="4E68BA9C" w14:textId="2F12F498" w:rsidR="00D776CF" w:rsidRPr="00653CD7" w:rsidRDefault="00D776CF" w:rsidP="0014115C">
            <w:pPr>
              <w:jc w:val="center"/>
              <w:rPr>
                <w:rFonts w:ascii="游ゴシック" w:eastAsia="游ゴシック" w:hAnsi="游ゴシック" w:hint="eastAsia"/>
                <w:b/>
                <w:bCs/>
                <w:sz w:val="18"/>
                <w:szCs w:val="18"/>
              </w:rPr>
            </w:pPr>
            <w:r w:rsidRPr="00653CD7">
              <w:rPr>
                <w:rFonts w:ascii="游ゴシック" w:eastAsia="游ゴシック" w:hAnsi="游ゴシック" w:hint="eastAsia"/>
                <w:b/>
                <w:bCs/>
                <w:sz w:val="18"/>
                <w:szCs w:val="18"/>
              </w:rPr>
              <w:t>メールアドレス</w:t>
            </w:r>
          </w:p>
        </w:tc>
        <w:tc>
          <w:tcPr>
            <w:tcW w:w="6939" w:type="dxa"/>
            <w:vAlign w:val="center"/>
          </w:tcPr>
          <w:p w14:paraId="22CBCEB0" w14:textId="77777777" w:rsidR="00D776CF" w:rsidRDefault="00D776CF" w:rsidP="0014115C">
            <w:pPr>
              <w:jc w:val="both"/>
              <w:rPr>
                <w:rFonts w:ascii="游ゴシック" w:eastAsia="游ゴシック" w:hAnsi="游ゴシック" w:hint="eastAsia"/>
                <w:sz w:val="24"/>
              </w:rPr>
            </w:pPr>
          </w:p>
        </w:tc>
      </w:tr>
    </w:tbl>
    <w:p w14:paraId="72BAA6F7" w14:textId="14BA6307" w:rsidR="00D776CF" w:rsidRPr="00653CD7" w:rsidRDefault="00D776CF" w:rsidP="00D776CF">
      <w:pPr>
        <w:rPr>
          <w:rFonts w:ascii="游ゴシック" w:eastAsia="游ゴシック" w:hAnsi="游ゴシック"/>
          <w:sz w:val="21"/>
          <w:szCs w:val="21"/>
        </w:rPr>
      </w:pPr>
      <w:r w:rsidRPr="00653CD7">
        <w:rPr>
          <w:rFonts w:ascii="游ゴシック" w:eastAsia="游ゴシック" w:hAnsi="游ゴシック" w:hint="eastAsia"/>
          <w:sz w:val="21"/>
          <w:szCs w:val="21"/>
        </w:rPr>
        <w:t xml:space="preserve">　下記の者は、塾を受講するにふさわしい人物であり、塾においては自己の能力を発揮し他の塾生と切磋琢磨できる者であることを認め、責任をもってここに推薦いたします。</w:t>
      </w:r>
    </w:p>
    <w:tbl>
      <w:tblPr>
        <w:tblStyle w:val="aa"/>
        <w:tblW w:w="8500" w:type="dxa"/>
        <w:tblLook w:val="04A0" w:firstRow="1" w:lastRow="0" w:firstColumn="1" w:lastColumn="0" w:noHBand="0" w:noVBand="1"/>
      </w:tblPr>
      <w:tblGrid>
        <w:gridCol w:w="1555"/>
        <w:gridCol w:w="6945"/>
      </w:tblGrid>
      <w:tr w:rsidR="00653CD7" w14:paraId="016A712F" w14:textId="289A7686" w:rsidTr="00653CD7">
        <w:tc>
          <w:tcPr>
            <w:tcW w:w="1555" w:type="dxa"/>
          </w:tcPr>
          <w:p w14:paraId="219FE327" w14:textId="208CA255" w:rsidR="00653CD7" w:rsidRPr="00653CD7" w:rsidRDefault="00653CD7" w:rsidP="00653CD7">
            <w:pPr>
              <w:jc w:val="center"/>
              <w:rPr>
                <w:rFonts w:ascii="游ゴシック" w:eastAsia="游ゴシック" w:hAnsi="游ゴシック" w:hint="eastAsia"/>
                <w:b/>
                <w:bCs/>
                <w:sz w:val="24"/>
              </w:rPr>
            </w:pPr>
            <w:r w:rsidRPr="00653CD7">
              <w:rPr>
                <w:rFonts w:ascii="游ゴシック" w:eastAsia="游ゴシック" w:hAnsi="游ゴシック" w:hint="eastAsia"/>
                <w:b/>
                <w:bCs/>
                <w:sz w:val="24"/>
              </w:rPr>
              <w:t>出願者氏名</w:t>
            </w:r>
          </w:p>
        </w:tc>
        <w:tc>
          <w:tcPr>
            <w:tcW w:w="6945" w:type="dxa"/>
          </w:tcPr>
          <w:p w14:paraId="48C1BCEF" w14:textId="77777777" w:rsidR="00653CD7" w:rsidRDefault="00653CD7" w:rsidP="00653CD7">
            <w:pPr>
              <w:widowControl/>
              <w:rPr>
                <w:rFonts w:ascii="游ゴシック" w:eastAsia="游ゴシック" w:hAnsi="游ゴシック" w:hint="eastAsia"/>
                <w:sz w:val="24"/>
              </w:rPr>
            </w:pPr>
          </w:p>
        </w:tc>
      </w:tr>
      <w:tr w:rsidR="00653CD7" w14:paraId="5CC5D23E" w14:textId="2101490B" w:rsidTr="00343151">
        <w:trPr>
          <w:trHeight w:val="4023"/>
        </w:trPr>
        <w:tc>
          <w:tcPr>
            <w:tcW w:w="1555" w:type="dxa"/>
          </w:tcPr>
          <w:p w14:paraId="6B84CC26" w14:textId="23C01DF0" w:rsidR="00653CD7" w:rsidRPr="00653CD7" w:rsidRDefault="00653CD7" w:rsidP="00653CD7">
            <w:pPr>
              <w:jc w:val="center"/>
              <w:rPr>
                <w:rFonts w:ascii="游ゴシック" w:eastAsia="游ゴシック" w:hAnsi="游ゴシック" w:hint="eastAsia"/>
                <w:b/>
                <w:bCs/>
                <w:sz w:val="24"/>
              </w:rPr>
            </w:pPr>
            <w:r w:rsidRPr="00653CD7">
              <w:rPr>
                <w:rFonts w:ascii="游ゴシック" w:eastAsia="游ゴシック" w:hAnsi="游ゴシック" w:hint="eastAsia"/>
                <w:b/>
                <w:bCs/>
                <w:sz w:val="24"/>
              </w:rPr>
              <w:t>推薦理由</w:t>
            </w:r>
          </w:p>
        </w:tc>
        <w:tc>
          <w:tcPr>
            <w:tcW w:w="6945" w:type="dxa"/>
          </w:tcPr>
          <w:p w14:paraId="495BF806" w14:textId="477E0D8B" w:rsidR="00653CD7" w:rsidRPr="00653CD7" w:rsidRDefault="00653CD7" w:rsidP="00653CD7">
            <w:pPr>
              <w:widowControl/>
              <w:rPr>
                <w:rFonts w:ascii="游ゴシック" w:eastAsia="游ゴシック" w:hAnsi="游ゴシック" w:hint="eastAsia"/>
                <w:sz w:val="21"/>
                <w:szCs w:val="21"/>
              </w:rPr>
            </w:pPr>
            <w:r w:rsidRPr="00653CD7">
              <w:rPr>
                <w:rFonts w:ascii="游ゴシック" w:eastAsia="游ゴシック" w:hAnsi="游ゴシック" w:hint="eastAsia"/>
                <w:sz w:val="21"/>
                <w:szCs w:val="21"/>
              </w:rPr>
              <w:t>塾を受講するに適していると判断した特記すべき事項など（出願者の活動内容や、人柄（社会性、協調性、道徳性）、将来の目的意識など）</w:t>
            </w:r>
          </w:p>
        </w:tc>
      </w:tr>
    </w:tbl>
    <w:p w14:paraId="3BA9E212" w14:textId="77777777" w:rsidR="00D776CF" w:rsidRPr="00D776CF" w:rsidRDefault="00D776CF" w:rsidP="00D776CF">
      <w:pPr>
        <w:rPr>
          <w:rFonts w:ascii="游ゴシック" w:eastAsia="游ゴシック" w:hAnsi="游ゴシック" w:hint="eastAsia"/>
          <w:sz w:val="24"/>
        </w:rPr>
      </w:pPr>
    </w:p>
    <w:sectPr w:rsidR="00D776CF" w:rsidRPr="00D776CF" w:rsidSect="00653C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3B"/>
    <w:rsid w:val="0014115C"/>
    <w:rsid w:val="00343151"/>
    <w:rsid w:val="00653CD7"/>
    <w:rsid w:val="006630AA"/>
    <w:rsid w:val="009534C3"/>
    <w:rsid w:val="009B3D3B"/>
    <w:rsid w:val="00B40052"/>
    <w:rsid w:val="00CB7AEA"/>
    <w:rsid w:val="00D7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7D2DC"/>
  <w15:chartTrackingRefBased/>
  <w15:docId w15:val="{5A11E236-9417-4BB2-93F5-DAA515AB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D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3D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3D3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B3D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3D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3D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3D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3D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3D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3D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3D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3D3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B3D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3D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3D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3D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3D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3D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3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3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3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D3B"/>
    <w:pPr>
      <w:spacing w:before="160"/>
      <w:jc w:val="center"/>
    </w:pPr>
    <w:rPr>
      <w:i/>
      <w:iCs/>
      <w:color w:val="404040" w:themeColor="text1" w:themeTint="BF"/>
    </w:rPr>
  </w:style>
  <w:style w:type="character" w:customStyle="1" w:styleId="a8">
    <w:name w:val="引用文 (文字)"/>
    <w:basedOn w:val="a0"/>
    <w:link w:val="a7"/>
    <w:uiPriority w:val="29"/>
    <w:rsid w:val="009B3D3B"/>
    <w:rPr>
      <w:i/>
      <w:iCs/>
      <w:color w:val="404040" w:themeColor="text1" w:themeTint="BF"/>
    </w:rPr>
  </w:style>
  <w:style w:type="paragraph" w:styleId="a9">
    <w:name w:val="List Paragraph"/>
    <w:basedOn w:val="a"/>
    <w:uiPriority w:val="34"/>
    <w:qFormat/>
    <w:rsid w:val="009B3D3B"/>
    <w:pPr>
      <w:ind w:left="720"/>
      <w:contextualSpacing/>
    </w:pPr>
  </w:style>
  <w:style w:type="character" w:styleId="21">
    <w:name w:val="Intense Emphasis"/>
    <w:basedOn w:val="a0"/>
    <w:uiPriority w:val="21"/>
    <w:qFormat/>
    <w:rsid w:val="009B3D3B"/>
    <w:rPr>
      <w:i/>
      <w:iCs/>
      <w:color w:val="0F4761" w:themeColor="accent1" w:themeShade="BF"/>
    </w:rPr>
  </w:style>
  <w:style w:type="paragraph" w:styleId="22">
    <w:name w:val="Intense Quote"/>
    <w:basedOn w:val="a"/>
    <w:next w:val="a"/>
    <w:link w:val="23"/>
    <w:uiPriority w:val="30"/>
    <w:qFormat/>
    <w:rsid w:val="009B3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3D3B"/>
    <w:rPr>
      <w:i/>
      <w:iCs/>
      <w:color w:val="0F4761" w:themeColor="accent1" w:themeShade="BF"/>
    </w:rPr>
  </w:style>
  <w:style w:type="character" w:styleId="24">
    <w:name w:val="Intense Reference"/>
    <w:basedOn w:val="a0"/>
    <w:uiPriority w:val="32"/>
    <w:qFormat/>
    <w:rsid w:val="009B3D3B"/>
    <w:rPr>
      <w:b/>
      <w:bCs/>
      <w:smallCaps/>
      <w:color w:val="0F4761" w:themeColor="accent1" w:themeShade="BF"/>
      <w:spacing w:val="5"/>
    </w:rPr>
  </w:style>
  <w:style w:type="table" w:styleId="aa">
    <w:name w:val="Table Grid"/>
    <w:basedOn w:val="a1"/>
    <w:uiPriority w:val="39"/>
    <w:rsid w:val="00D77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塾 リーダー</dc:creator>
  <cp:keywords/>
  <dc:description/>
  <cp:lastModifiedBy>塾 リーダー</cp:lastModifiedBy>
  <cp:revision>2</cp:revision>
  <dcterms:created xsi:type="dcterms:W3CDTF">2025-02-03T04:41:00Z</dcterms:created>
  <dcterms:modified xsi:type="dcterms:W3CDTF">2025-02-03T05:11:00Z</dcterms:modified>
</cp:coreProperties>
</file>